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1" w:rsidRPr="00725B85" w:rsidRDefault="001A7451" w:rsidP="00B933D4">
      <w:pPr>
        <w:tabs>
          <w:tab w:val="left" w:pos="284"/>
        </w:tabs>
        <w:spacing w:line="276" w:lineRule="auto"/>
        <w:jc w:val="right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Wzór umowy - załącznik nr 2</w:t>
      </w:r>
      <w:r w:rsidR="002976A3">
        <w:rPr>
          <w:b/>
          <w:sz w:val="22"/>
          <w:szCs w:val="22"/>
        </w:rPr>
        <w:t>a</w:t>
      </w:r>
      <w:bookmarkStart w:id="0" w:name="_GoBack"/>
      <w:bookmarkEnd w:id="0"/>
      <w:r w:rsidRPr="00725B85">
        <w:rPr>
          <w:b/>
          <w:sz w:val="22"/>
          <w:szCs w:val="22"/>
        </w:rPr>
        <w:t xml:space="preserve"> do SWZ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                                                                      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Umowa nr ….  /202</w:t>
      </w:r>
      <w:r>
        <w:rPr>
          <w:b/>
          <w:sz w:val="22"/>
          <w:szCs w:val="22"/>
        </w:rPr>
        <w:t>2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zawarta w Przysusze, </w:t>
      </w:r>
      <w:r w:rsidR="006467BB">
        <w:rPr>
          <w:sz w:val="22"/>
          <w:szCs w:val="22"/>
        </w:rPr>
        <w:t>zwana dalej „Umową”,</w:t>
      </w:r>
      <w:r w:rsidRPr="00725B85">
        <w:rPr>
          <w:sz w:val="22"/>
          <w:szCs w:val="22"/>
        </w:rPr>
        <w:t xml:space="preserve"> pomiędzy:</w:t>
      </w: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1A7451" w:rsidRPr="00725B85" w:rsidRDefault="001A7451" w:rsidP="001A745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A7451" w:rsidRPr="00725B85" w:rsidRDefault="001A7451" w:rsidP="00732CB7">
      <w:pPr>
        <w:pStyle w:val="Standard"/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725B85">
        <w:rPr>
          <w:rFonts w:ascii="Times New Roman" w:hAnsi="Times New Roman" w:cs="Times New Roman"/>
        </w:rPr>
        <w:t xml:space="preserve">reprezentowanym przez </w:t>
      </w:r>
      <w:r w:rsidR="0051031D">
        <w:rPr>
          <w:rFonts w:ascii="Times New Roman" w:hAnsi="Times New Roman" w:cs="Times New Roman"/>
        </w:rPr>
        <w:t>Dyrektora</w:t>
      </w:r>
      <w:r w:rsidRPr="00725B85">
        <w:rPr>
          <w:rFonts w:ascii="Times New Roman" w:hAnsi="Times New Roman" w:cs="Times New Roman"/>
        </w:rPr>
        <w:t xml:space="preserve"> Samodzielnego Publicznego Zespołu Zakładów Opieki Zdrowotnej w Przysusze lek. med. Juliana Wróbla,</w:t>
      </w:r>
    </w:p>
    <w:p w:rsidR="001A7451" w:rsidRPr="00725B85" w:rsidRDefault="001A7451" w:rsidP="001A7451">
      <w:pPr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1A7451">
      <w:pPr>
        <w:spacing w:line="276" w:lineRule="auto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 xml:space="preserve">zwanym dalej </w:t>
      </w:r>
      <w:r w:rsidRPr="00725B85">
        <w:rPr>
          <w:b/>
          <w:sz w:val="22"/>
          <w:szCs w:val="22"/>
        </w:rPr>
        <w:t>Zamawiającym</w:t>
      </w:r>
    </w:p>
    <w:p w:rsidR="001A7451" w:rsidRPr="00725B85" w:rsidRDefault="001A7451" w:rsidP="001A7451">
      <w:pPr>
        <w:pStyle w:val="Nagwek2"/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a firmą</w:t>
      </w:r>
      <w:r w:rsidRPr="00725B85">
        <w:rPr>
          <w:b/>
          <w:bCs/>
          <w:sz w:val="22"/>
          <w:szCs w:val="22"/>
        </w:rPr>
        <w:t>……………..</w:t>
      </w:r>
      <w:r w:rsidRPr="00725B85">
        <w:rPr>
          <w:b/>
          <w:sz w:val="22"/>
          <w:szCs w:val="22"/>
        </w:rPr>
        <w:t xml:space="preserve">. </w:t>
      </w:r>
      <w:r w:rsidRPr="00725B85">
        <w:rPr>
          <w:sz w:val="22"/>
          <w:szCs w:val="22"/>
        </w:rPr>
        <w:t xml:space="preserve">z siedzibą </w:t>
      </w:r>
      <w:r w:rsidRPr="00725B85">
        <w:rPr>
          <w:b/>
          <w:sz w:val="22"/>
          <w:szCs w:val="22"/>
        </w:rPr>
        <w:t xml:space="preserve">…………………….. </w:t>
      </w:r>
      <w:r w:rsidRPr="00725B85">
        <w:rPr>
          <w:sz w:val="22"/>
          <w:szCs w:val="22"/>
        </w:rPr>
        <w:t>wpisanym/ą do KRS pod nr …</w:t>
      </w:r>
      <w:r w:rsidRPr="00725B85">
        <w:rPr>
          <w:b/>
          <w:sz w:val="22"/>
          <w:szCs w:val="22"/>
        </w:rPr>
        <w:t xml:space="preserve">   </w:t>
      </w:r>
      <w:r w:rsidRPr="00725B85">
        <w:rPr>
          <w:sz w:val="22"/>
          <w:szCs w:val="22"/>
        </w:rPr>
        <w:t xml:space="preserve">NIP……REGON…… 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reprezentowaną przez: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1……………………………………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2……………………………………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zwanym/ą dalej Wykonawcą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1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wyniku rozstrzygnięcia przetargu </w:t>
      </w:r>
      <w:r>
        <w:rPr>
          <w:sz w:val="22"/>
          <w:szCs w:val="22"/>
        </w:rPr>
        <w:t>……………………………</w:t>
      </w:r>
      <w:r w:rsidRPr="00725B85">
        <w:rPr>
          <w:sz w:val="22"/>
          <w:szCs w:val="22"/>
        </w:rPr>
        <w:t xml:space="preserve"> Wykonawca zobowiązuje się do sukcesywnych dostaw ………………</w:t>
      </w:r>
      <w:r w:rsidRPr="00725B85">
        <w:rPr>
          <w:b/>
          <w:sz w:val="22"/>
          <w:szCs w:val="22"/>
        </w:rPr>
        <w:t xml:space="preserve">  </w:t>
      </w:r>
      <w:r w:rsidRPr="00725B85">
        <w:rPr>
          <w:sz w:val="22"/>
          <w:szCs w:val="22"/>
        </w:rPr>
        <w:t xml:space="preserve"> (zadanie/a nr …………………</w:t>
      </w:r>
      <w:r>
        <w:rPr>
          <w:sz w:val="22"/>
          <w:szCs w:val="22"/>
        </w:rPr>
        <w:t>.) w ilościach określonych w S</w:t>
      </w:r>
      <w:r w:rsidRPr="00725B85">
        <w:rPr>
          <w:sz w:val="22"/>
          <w:szCs w:val="22"/>
        </w:rPr>
        <w:t>WZ oraz załączniku nr 1 do umowy.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dostarczać będzie ilości określone w SWZ na własny koszt, do SPZZOZ Przysucha – magazyn wielobranżowy zgodnie z telefonicznym, elektronicznym lub pisemnym zamówieniem w terminie do 48 godzin od chwili otrzymania zamówienia, lub w innym uzgodnionym terminie. Dostawy będą realizowane transportem własnym, przesyłką pocztową lub poprzez przewoźnika, od poniedziałku do piątku w godz. 8.00 - 14.00. Dostawy realizowane w innych godzinach nie będą odbierane.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Przedmiot umowy spełnia normy jakościowe oraz posiada aktualne dokumenty świadczące o wymaganym dopuszczeniu do obrotu i stosowania w Polsce (do przedłożenia na każde żądanie Zamawiającego). Okres przydatności do użycia /ważności sterylizacji materiałów objętych umową wynosi minimum 12 miesięcy. </w:t>
      </w:r>
    </w:p>
    <w:p w:rsidR="001A7451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przypadku wycofania z obrotu i niestosowania serii produktów Wykonawca zobowiązany jest w ramach niniejszej umowy do odebrania od Zamawiającego w/w produktów i odpowiedniego skorygowania faktury. </w:t>
      </w:r>
    </w:p>
    <w:p w:rsidR="005A4CE2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Zamawiający zastrzega sobie prawo składania zamówień i realizacji przedmiotu umowy w zależności od ilości hospitalizowanych pacjentów i posiadanych środków finansowych, tym samym ma prawo zwiększenia lub zmniejszenia ilości przedmiotu zamówienia co może spowodować zmniejszenie lub zwiększenie wartości umowy. Wykonawca nie będzie dochodził żadnych roszczeń z tytułu zmniejszenia wartości umowy i ograniczenia ilości wyszczególnionych w formularzu ofertowym. Podane ilości przedmiotu zamówienia są ilościami szacunkowymi i w związku z powyższym Wykonawca zobowiązuje się do elastycznego reagowania na zwiększone lub zmniejszone zamówienia częściowe wynikające z aktualnych potrzeb Zamawiającego. W przypadku zwiększonego </w:t>
      </w:r>
      <w:r w:rsidRPr="001A7451">
        <w:rPr>
          <w:sz w:val="22"/>
          <w:szCs w:val="22"/>
        </w:rPr>
        <w:lastRenderedPageBreak/>
        <w:t>zapotrzebowania Zamawiający będzie realizował dostawy po cenach określonych w załączniku nr 1 do umowy.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E86BB0">
        <w:rPr>
          <w:sz w:val="22"/>
          <w:szCs w:val="22"/>
        </w:rPr>
        <w:t xml:space="preserve">Minimalna wartość zamówienia jaką Zamawiający zobowiązuje się zrealizować w trakcie obowiązywania umowy wynosi </w:t>
      </w:r>
      <w:r w:rsidR="00680D11" w:rsidRPr="00680D11">
        <w:rPr>
          <w:sz w:val="22"/>
          <w:szCs w:val="22"/>
        </w:rPr>
        <w:t xml:space="preserve">30% wartości </w:t>
      </w:r>
      <w:r w:rsidR="00680D11">
        <w:rPr>
          <w:sz w:val="22"/>
          <w:szCs w:val="22"/>
        </w:rPr>
        <w:t>przedmiotu umowy</w:t>
      </w:r>
      <w:r w:rsidRPr="00E86BB0">
        <w:rPr>
          <w:sz w:val="22"/>
          <w:szCs w:val="22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W przypadku zmian w rodzaju i ilości udzielanych świadczeń zdrowotnych i wynikających z tego faktu zmian zapotrzebowania na produkty w określonych pozycjach, Zamawiający zastrzega sobie prawo przesunięcia ilościowego i wartościowego między poszczególnymi pozycjami w ramach jednego zadania oraz pomiędzy poszczególnymi zadaniami</w:t>
      </w:r>
      <w:r>
        <w:rPr>
          <w:sz w:val="22"/>
          <w:szCs w:val="22"/>
          <w:lang w:eastAsia="pl-PL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ponosi odpowiedzialność z tytułu uszkodzenia lub utraty przedmiotu umowy, aż do chwili potwierdzenia odbioru przez Zamawiającego</w:t>
      </w:r>
      <w:r>
        <w:rPr>
          <w:sz w:val="22"/>
          <w:szCs w:val="22"/>
        </w:rPr>
        <w:t>.</w:t>
      </w:r>
    </w:p>
    <w:p w:rsidR="001A7451" w:rsidRDefault="001A7451" w:rsidP="001A7451">
      <w:pPr>
        <w:pStyle w:val="Akapitzlist"/>
        <w:ind w:left="436" w:right="-284"/>
        <w:jc w:val="both"/>
        <w:rPr>
          <w:sz w:val="22"/>
          <w:szCs w:val="22"/>
        </w:rPr>
      </w:pPr>
    </w:p>
    <w:p w:rsidR="001A7451" w:rsidRPr="00725B85" w:rsidRDefault="001A7451" w:rsidP="001A7451">
      <w:pPr>
        <w:widowControl w:val="0"/>
        <w:autoSpaceDE w:val="0"/>
        <w:autoSpaceDN w:val="0"/>
        <w:adjustRightInd w:val="0"/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2</w:t>
      </w:r>
    </w:p>
    <w:p w:rsidR="001A7451" w:rsidRDefault="001A7451" w:rsidP="001A7451">
      <w:pPr>
        <w:pStyle w:val="Akapitzlist"/>
        <w:numPr>
          <w:ilvl w:val="0"/>
          <w:numId w:val="2"/>
        </w:numPr>
        <w:ind w:left="142" w:right="-284" w:hanging="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Ogólna wartość dostaw 24 miesięcznych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</w:t>
      </w:r>
      <w:r>
        <w:rPr>
          <w:sz w:val="22"/>
          <w:szCs w:val="22"/>
        </w:rPr>
        <w:t xml:space="preserve"> zł, powiększona o </w:t>
      </w:r>
      <w:r w:rsidRPr="00725B85">
        <w:rPr>
          <w:sz w:val="22"/>
          <w:szCs w:val="22"/>
        </w:rPr>
        <w:t>podat</w:t>
      </w:r>
      <w:r>
        <w:rPr>
          <w:sz w:val="22"/>
          <w:szCs w:val="22"/>
        </w:rPr>
        <w:t>ek</w:t>
      </w:r>
      <w:r w:rsidRPr="00725B85">
        <w:rPr>
          <w:sz w:val="22"/>
          <w:szCs w:val="22"/>
        </w:rPr>
        <w:t xml:space="preserve"> VAT</w:t>
      </w:r>
      <w:r>
        <w:rPr>
          <w:sz w:val="22"/>
          <w:szCs w:val="22"/>
        </w:rPr>
        <w:t xml:space="preserve"> w wysokości …..% brutto …… zł</w:t>
      </w:r>
    </w:p>
    <w:p w:rsidR="001A7451" w:rsidRDefault="001A7451" w:rsidP="001A7451">
      <w:pPr>
        <w:pStyle w:val="Akapitzlist"/>
        <w:ind w:left="426" w:right="-284"/>
        <w:jc w:val="both"/>
        <w:rPr>
          <w:sz w:val="22"/>
          <w:szCs w:val="22"/>
        </w:rPr>
      </w:pPr>
    </w:p>
    <w:p w:rsidR="001A7451" w:rsidRPr="00725B85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</w:t>
      </w:r>
      <w:r w:rsidRPr="00725B85"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brutto…….</w:t>
      </w:r>
    </w:p>
    <w:p w:rsidR="001A7451" w:rsidRDefault="001A7451" w:rsidP="00732CB7">
      <w:pPr>
        <w:numPr>
          <w:ilvl w:val="0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</w:t>
      </w:r>
      <w:r w:rsidRPr="00725B85">
        <w:rPr>
          <w:sz w:val="22"/>
          <w:szCs w:val="22"/>
        </w:rPr>
        <w:t>wykaz zawierający rodzaj, ilość i cenę przedmiotu umowy zawiera zał. nr 1 do umowy.</w:t>
      </w: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Załącznik nr 1 na zadanie/a nr …………… stanowi integralną część niniejszej umowy. Wartość brutto zawiera:</w:t>
      </w:r>
      <w:r>
        <w:rPr>
          <w:sz w:val="22"/>
          <w:szCs w:val="22"/>
        </w:rPr>
        <w:t xml:space="preserve"> 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wartość towaru powiększoną o podatek VAT naliczony zgodnie z obowiązującymi przepisami</w:t>
      </w:r>
      <w:r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koszty opakowania, oznakowania i transportu do magazynu Zamawiającego wraz ze stosownym ubezpieczeniem przewozowym</w:t>
      </w:r>
      <w:r>
        <w:rPr>
          <w:sz w:val="22"/>
          <w:szCs w:val="22"/>
        </w:rPr>
        <w:t>.</w:t>
      </w:r>
    </w:p>
    <w:p w:rsidR="001A7451" w:rsidRDefault="001A7451" w:rsidP="001A745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Obowiązuje stałość cen netto przez cały okres obowiązywania umowy.</w:t>
      </w:r>
    </w:p>
    <w:p w:rsidR="001A7451" w:rsidRPr="00725B85" w:rsidRDefault="001A7451" w:rsidP="001A7451">
      <w:pPr>
        <w:spacing w:line="276" w:lineRule="auto"/>
        <w:jc w:val="center"/>
        <w:rPr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3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powinien zbadać towar pod względem ilościowy</w:t>
      </w:r>
      <w:r w:rsidR="00732CB7">
        <w:rPr>
          <w:sz w:val="22"/>
          <w:szCs w:val="22"/>
          <w:lang w:eastAsia="pl-PL"/>
        </w:rPr>
        <w:t xml:space="preserve">m i jakościowym. Brak ilościowy </w:t>
      </w:r>
      <w:r w:rsidRPr="00725B85">
        <w:rPr>
          <w:sz w:val="22"/>
          <w:szCs w:val="22"/>
          <w:lang w:eastAsia="pl-PL"/>
        </w:rPr>
        <w:t>stwierdzony w dostawie odbiorca reklamuje. Wykonawca zobowiązuje się do uzupełnienia braków w ciągu pięciu dni od otrzymania wiadomości telefonicznej lub w formie pisemnej.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zobowiązuje się do zgłoszenia reklamacji w przypadku stwierdzenia wad jakościowych. W przypadku stwierdzenia przez Zamawiającego, iż dostawa przedmiotu umowy nie odpowiada wymaganej jakości, informuje Wykonawcę o stwierdzonej wadliwości na piśmie</w:t>
      </w:r>
      <w:r>
        <w:rPr>
          <w:sz w:val="22"/>
          <w:szCs w:val="22"/>
          <w:lang w:eastAsia="pl-PL"/>
        </w:rPr>
        <w:t xml:space="preserve"> lub w formie elektronicznej</w:t>
      </w:r>
      <w:r w:rsidRPr="00725B85">
        <w:rPr>
          <w:sz w:val="22"/>
          <w:szCs w:val="22"/>
          <w:lang w:eastAsia="pl-PL"/>
        </w:rPr>
        <w:t xml:space="preserve"> wstrzymując jednocześnie zapłatę za zakwestionowany towar i uruchomi postępowanie reklamacyjne. W przypadku potwierdzenia zasadności reklamacji nastąpi wymiana towaru na wolny od wad, jednakże w czasie nie dłuższym niż 7 dni od chwili zgłoszenia reklamacji.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Powyższe postanowienia nie zwalniają Wykonawcy ze zobowiązań wynikających z rękojmi za wady ani Zamawiającego do zapłaty za produkty wymienione zgodnie z niniejszą umową.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</w:rPr>
        <w:t>Strony postanawiają, że uprawnionymi do reprezentowania stron i odpowiedzialnymi za realizację postanowień umowy są:</w:t>
      </w:r>
      <w:r w:rsidRPr="00725B85">
        <w:rPr>
          <w:sz w:val="22"/>
          <w:szCs w:val="22"/>
        </w:rPr>
        <w:cr/>
        <w:t xml:space="preserve">- </w:t>
      </w:r>
      <w:r w:rsidRPr="00725B85">
        <w:rPr>
          <w:sz w:val="22"/>
          <w:szCs w:val="22"/>
          <w:lang w:eastAsia="pl-PL"/>
        </w:rPr>
        <w:t xml:space="preserve">z ramienia Wykonawcy:…………………..  </w:t>
      </w:r>
      <w:proofErr w:type="spellStart"/>
      <w:r w:rsidRPr="00725B85">
        <w:rPr>
          <w:sz w:val="22"/>
          <w:szCs w:val="22"/>
          <w:lang w:eastAsia="pl-PL"/>
        </w:rPr>
        <w:t>tel</w:t>
      </w:r>
      <w:proofErr w:type="spellEnd"/>
      <w:r w:rsidRPr="00725B85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….., email</w:t>
      </w:r>
      <w:r w:rsidRPr="00725B85">
        <w:rPr>
          <w:sz w:val="22"/>
          <w:szCs w:val="22"/>
          <w:lang w:eastAsia="pl-PL"/>
        </w:rPr>
        <w:t xml:space="preserve">  …………………………..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left="502" w:right="-426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- z ramienia Zamawiającego:……………… tel. </w:t>
      </w:r>
      <w:r>
        <w:rPr>
          <w:sz w:val="22"/>
          <w:szCs w:val="22"/>
          <w:lang w:eastAsia="pl-PL"/>
        </w:rPr>
        <w:t>…., email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t>§ 4</w:t>
      </w:r>
    </w:p>
    <w:p w:rsidR="001A7451" w:rsidRPr="00725B85" w:rsidRDefault="001A7451" w:rsidP="00732CB7">
      <w:pPr>
        <w:numPr>
          <w:ilvl w:val="0"/>
          <w:numId w:val="9"/>
        </w:numPr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nienależyte wykonanie umowy strony ustalają kary w następujących wypadkach i w wysokości:  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zwłokę w dostawie przedmiotu zamówienia w wysokości 0,2 %, wartości brutto niezrealizowanej części zamówienia za każdy dzień zwłoki, jeśli wina będzie leżeć po stronie Wykonawcy, Zamawiający może w razie wystąpienia zwłoki w dostarczeniu </w:t>
      </w:r>
      <w:r w:rsidRPr="00725B85">
        <w:rPr>
          <w:sz w:val="22"/>
          <w:szCs w:val="22"/>
          <w:lang w:eastAsia="pl-PL"/>
        </w:rPr>
        <w:lastRenderedPageBreak/>
        <w:t>asortymentu wyznaczyć dodatkowy termin dostawy nie rezygnując z naliczania kar umownych,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w przypadku gdy Zamawiający odstąpi od umowy z powodu okoliczności, za które odpowiada Wykonawca </w:t>
      </w:r>
      <w:r w:rsidRPr="00725B85">
        <w:rPr>
          <w:b/>
          <w:sz w:val="22"/>
          <w:szCs w:val="22"/>
          <w:lang w:eastAsia="pl-PL"/>
        </w:rPr>
        <w:t xml:space="preserve">- </w:t>
      </w:r>
      <w:r w:rsidRPr="00725B85">
        <w:rPr>
          <w:sz w:val="22"/>
          <w:szCs w:val="22"/>
          <w:lang w:eastAsia="pl-PL"/>
        </w:rPr>
        <w:t>10% wartości brutto umowy,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 zwłokę w uzupełnieniu lub</w:t>
      </w:r>
      <w:r w:rsidRPr="00725B85">
        <w:rPr>
          <w:color w:val="FF0000"/>
          <w:sz w:val="22"/>
          <w:szCs w:val="22"/>
          <w:lang w:eastAsia="pl-PL"/>
        </w:rPr>
        <w:t xml:space="preserve"> </w:t>
      </w:r>
      <w:r w:rsidRPr="00725B85">
        <w:rPr>
          <w:sz w:val="22"/>
          <w:szCs w:val="22"/>
          <w:lang w:eastAsia="pl-PL"/>
        </w:rPr>
        <w:t xml:space="preserve">w wymianie asortymentu w ramach postępowania reklamacyjnego, o którym mowa w § 3, w wysokości </w:t>
      </w:r>
      <w:r>
        <w:rPr>
          <w:sz w:val="22"/>
          <w:szCs w:val="22"/>
          <w:lang w:eastAsia="pl-PL"/>
        </w:rPr>
        <w:t>10</w:t>
      </w:r>
      <w:r w:rsidRPr="00725B85">
        <w:rPr>
          <w:sz w:val="22"/>
          <w:szCs w:val="22"/>
          <w:lang w:eastAsia="pl-PL"/>
        </w:rPr>
        <w:t xml:space="preserve"> % wartości brutto przedmiotu reklamacji za każdy dzień zwłoki. </w:t>
      </w:r>
    </w:p>
    <w:p w:rsidR="001A7451" w:rsidRPr="00725B85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Postanowienia pkt. 1 nie wyłączają prawa Zamawiającego do dochodzenia od Wykonawcy odszkodowania uzupełniającego na zasadach ogólnych, jeżeli wartość powstałej szkody przekroczy wysokość kar umownych.</w:t>
      </w:r>
    </w:p>
    <w:p w:rsidR="001A7451" w:rsidRPr="00E86BB0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Zamawiający zastrzega sobie prawo do potrącenia kary umownej z należnego wynagrodzenia Wykonawcy wynikającego z wystawionej przez niego faktury, na co Wykonawca wyraża zgodę, </w:t>
      </w:r>
      <w:r w:rsidRPr="005640CD">
        <w:rPr>
          <w:sz w:val="22"/>
          <w:szCs w:val="22"/>
          <w:lang w:eastAsia="pl-PL"/>
        </w:rPr>
        <w:t>Zamawiający pisemnie poinformuje Wykonawcę o skorzystaniu z tego prawa.</w:t>
      </w:r>
      <w:r w:rsidRPr="005640CD">
        <w:rPr>
          <w:color w:val="FF0000"/>
          <w:sz w:val="22"/>
          <w:szCs w:val="22"/>
          <w:lang w:eastAsia="pl-PL"/>
        </w:rPr>
        <w:t xml:space="preserve"> </w:t>
      </w:r>
    </w:p>
    <w:p w:rsidR="001A7451" w:rsidRPr="00AC4A87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E86BB0">
        <w:rPr>
          <w:sz w:val="22"/>
          <w:szCs w:val="22"/>
        </w:rPr>
        <w:t xml:space="preserve">Maksymalna wysokość kar umownych nie może przekraczać </w:t>
      </w:r>
      <w:r w:rsidRPr="00AC4A87">
        <w:rPr>
          <w:sz w:val="22"/>
          <w:szCs w:val="22"/>
        </w:rPr>
        <w:t xml:space="preserve">kwoty </w:t>
      </w:r>
      <w:r w:rsidR="00AC4A87" w:rsidRPr="00AC4A87">
        <w:rPr>
          <w:sz w:val="22"/>
          <w:szCs w:val="22"/>
        </w:rPr>
        <w:t>100% wartości przedmiotu umowy.</w:t>
      </w:r>
    </w:p>
    <w:p w:rsidR="001A7451" w:rsidRPr="00B933D4" w:rsidRDefault="001A7451" w:rsidP="001A7451">
      <w:pPr>
        <w:spacing w:line="276" w:lineRule="auto"/>
        <w:ind w:left="142" w:right="-426"/>
        <w:jc w:val="both"/>
        <w:rPr>
          <w:color w:val="FF0000"/>
          <w:sz w:val="22"/>
          <w:szCs w:val="22"/>
          <w:lang w:eastAsia="pl-PL"/>
        </w:rPr>
      </w:pP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  <w:lang w:eastAsia="pl-PL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5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Podstawą do zapłaty za dostarczony towar będzie faktura VAT- </w:t>
      </w:r>
      <w:r w:rsidRPr="00725B85">
        <w:rPr>
          <w:bCs/>
          <w:sz w:val="22"/>
          <w:szCs w:val="22"/>
        </w:rPr>
        <w:t>oznaczona numerem niniejszej umowy.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Za opóźnienia Zamawiającego w zapłacie Wykonawca ma prawo naliczyć odsetki ustawowe.</w:t>
      </w:r>
      <w:r w:rsidRPr="00725B85">
        <w:rPr>
          <w:sz w:val="22"/>
          <w:szCs w:val="22"/>
        </w:rPr>
        <w:t xml:space="preserve"> 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Strony ustalają, że nieterminowe regulowanie należności przez Zamawiającego za dostarczony przedmiot umowy nie zwalnia Wykonawcy od obowiązku dalszych terminowych dostaw. 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Strony zgodnie ustalają, że w rozliczeniach obowiązywać będzie………. dniowy termin płatności.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Zapłata za towar następować będzie w formie przelewu bankowego.</w:t>
      </w:r>
      <w:r w:rsidRPr="00725B85">
        <w:rPr>
          <w:spacing w:val="-3"/>
          <w:sz w:val="22"/>
          <w:szCs w:val="22"/>
        </w:rPr>
        <w:t xml:space="preserve"> J</w:t>
      </w:r>
      <w:r w:rsidRPr="00725B85">
        <w:rPr>
          <w:sz w:val="22"/>
          <w:szCs w:val="22"/>
        </w:rPr>
        <w:t>ako dzień zapłaty faktury przyjmuje się datę obciążenia rachunku bankowego Zamawiającego.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6</w:t>
      </w:r>
    </w:p>
    <w:p w:rsidR="001A7451" w:rsidRPr="00725B85" w:rsidRDefault="001A7451" w:rsidP="001A7451">
      <w:pPr>
        <w:pStyle w:val="Tekstpodstawowy"/>
        <w:numPr>
          <w:ilvl w:val="0"/>
          <w:numId w:val="5"/>
        </w:numPr>
        <w:tabs>
          <w:tab w:val="left" w:pos="-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Umowa zostaje zawarta na czas od dnia </w:t>
      </w:r>
      <w:r w:rsidR="00EA0C4D" w:rsidRPr="00EA0C4D">
        <w:rPr>
          <w:b/>
          <w:sz w:val="22"/>
          <w:szCs w:val="22"/>
        </w:rPr>
        <w:t>03.11.2022</w:t>
      </w:r>
      <w:r w:rsidRPr="00725B85">
        <w:rPr>
          <w:sz w:val="22"/>
          <w:szCs w:val="22"/>
        </w:rPr>
        <w:t xml:space="preserve"> r. do dnia </w:t>
      </w:r>
      <w:r w:rsidR="00EA0C4D" w:rsidRPr="00EA0C4D">
        <w:rPr>
          <w:b/>
          <w:sz w:val="22"/>
          <w:szCs w:val="22"/>
        </w:rPr>
        <w:t>02.11.2023</w:t>
      </w:r>
      <w:r w:rsidRPr="00725B85">
        <w:rPr>
          <w:sz w:val="22"/>
          <w:szCs w:val="22"/>
        </w:rPr>
        <w:t xml:space="preserve"> r. </w:t>
      </w:r>
    </w:p>
    <w:p w:rsidR="001A7451" w:rsidRPr="00725B85" w:rsidRDefault="001A7451" w:rsidP="00732CB7">
      <w:pPr>
        <w:numPr>
          <w:ilvl w:val="0"/>
          <w:numId w:val="5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Zamawiającemu przysługuje prawo rozwiązania umowy bez wypowiedzenia w przypadku, gdy Wykonawca:</w:t>
      </w:r>
    </w:p>
    <w:p w:rsidR="001A7451" w:rsidRPr="00725B85" w:rsidRDefault="001A7451" w:rsidP="00732CB7">
      <w:pPr>
        <w:numPr>
          <w:ilvl w:val="0"/>
          <w:numId w:val="6"/>
        </w:numPr>
        <w:spacing w:line="276" w:lineRule="auto"/>
        <w:ind w:left="1134" w:right="-283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bez uzasadnienia nie wykonuje lub nienależycie wykonuje przedmiot umowy i pomimo wezwania go do zmiany sposobu wykonywania nadal nienależycie wykonuje lub wcale nie wykonuje umowy,</w:t>
      </w:r>
    </w:p>
    <w:p w:rsidR="001A7451" w:rsidRPr="00725B85" w:rsidRDefault="001A7451" w:rsidP="001A7451">
      <w:pPr>
        <w:numPr>
          <w:ilvl w:val="0"/>
          <w:numId w:val="6"/>
        </w:numPr>
        <w:spacing w:line="276" w:lineRule="auto"/>
        <w:ind w:left="1134" w:right="-426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wzrostu cen ponad kwotę określoną w umowie </w:t>
      </w:r>
    </w:p>
    <w:p w:rsidR="001A7451" w:rsidRPr="00725B85" w:rsidRDefault="001A7451" w:rsidP="00732CB7">
      <w:pPr>
        <w:spacing w:line="276" w:lineRule="auto"/>
        <w:ind w:left="567"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Wykonawcy nie przysługuje w takim przypadku żadne roszczenie odszkodowawcze.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przypadku, o którym mowa w ust. 2, Wykonawca może żądać wyłącznie wynagrodzenia należnego z tytułu zrealizowanej części umowy.</w:t>
      </w:r>
    </w:p>
    <w:p w:rsidR="001A7451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Ustala się, że umowa może zostać rozwiązana; w każdym czasie na mocy porozumienia stron oraz za uprzednim 3 miesięcznym okresem wypowiedzenia przez każdą ze stron.</w:t>
      </w:r>
    </w:p>
    <w:p w:rsidR="001A7451" w:rsidRDefault="001A7451" w:rsidP="001A7451">
      <w:pPr>
        <w:spacing w:line="276" w:lineRule="auto"/>
        <w:ind w:left="567" w:right="-426"/>
        <w:jc w:val="both"/>
        <w:rPr>
          <w:sz w:val="22"/>
          <w:szCs w:val="22"/>
        </w:rPr>
      </w:pP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  <w:r w:rsidRPr="008868DF">
        <w:rPr>
          <w:b/>
        </w:rPr>
        <w:t xml:space="preserve">§ </w:t>
      </w:r>
      <w:r>
        <w:rPr>
          <w:b/>
        </w:rPr>
        <w:t>7</w:t>
      </w: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lastRenderedPageBreak/>
        <w:t>Strony zapewniają przestrzeganie zasad przetwarzania i ochrony danych osobowych zgodnie z obowiązującymi przepisami w szczególności ustawy z dnia 10 maja 2018 r. o ochronie danych osobowych (Dz. U. z 2018, poz. 1000) (dalej: „Ustawa”) oraz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Strony ponoszą odpowiedzialność za ewentualne skutki działania niezgodnego z przepisami.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Strony zapewniają, że dane osobowe, do których uzyskają dostęp będą wykorzystane wyłącznie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powiadomi niezwłocznie Dyrektora SPZZOZ w Przysusze o stwierdzeniu próby lub faktu naruszenia poufności danych osobowych przetwarzanych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na pisemne żądanie Dyrektora SPZZOZ w Przysusze umożliwia przeprowadzenie kontroli procesu przetwarzania i ochrony danych osobowych w sytuacji odnotowania incydentu, o którym mowa w pkt 3.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Dyrektor SPZZOZ w Przysusze zastrzega sobie możliwość rozwiązania umowy w przypadku stwierdzenia przez Wykonawcę omijania warunków bezpieczeństwa i ochrony danych osobowych.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 rozwiązania lub wygaśnięcia umowy, Wykonawca jest zobowiązany do zwrotu danych osobowych, będących w jego posiadaniu w związku z realizacją umowy drugiej Stronie oraz usunięcia wszelkich kopii tych danych, nie później niż w terminie 7 dni od rozwiązania lub wygaśnięcia niniejszej umowy.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bCs/>
        </w:rPr>
        <w:t>§ 8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 w:hanging="357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>Strony postanawiają, iż dokonają w formie pisemnego aneksu, pod rygorem nieważności, zmiany wynagrodzenia w wypadku wystąpienia którejkolwiek ze zmian przepisów wskazanych w art. 436 pkt 4 lit. b ustawy Prawo zamówień publicznych, tj. zmiany: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stawki podatku od towarów i usług oraz podatku akcyzowego,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 xml:space="preserve">zasad gromadzenia i wysokości wpłat do pracowniczych planów kapitałowych, o których mowa w </w:t>
      </w:r>
      <w:hyperlink r:id="rId5" w:anchor="/document/18781862?cm=DOCUMENT" w:tgtFrame="_blank" w:history="1">
        <w:r w:rsidRPr="000F3E7D">
          <w:rPr>
            <w:rStyle w:val="Hipercze"/>
            <w:color w:val="auto"/>
            <w:sz w:val="22"/>
            <w:szCs w:val="22"/>
            <w:u w:val="none"/>
          </w:rPr>
          <w:t>ustawie</w:t>
        </w:r>
      </w:hyperlink>
      <w:r w:rsidRPr="000F3E7D">
        <w:rPr>
          <w:rStyle w:val="text-justify"/>
          <w:sz w:val="22"/>
          <w:szCs w:val="22"/>
        </w:rPr>
        <w:t xml:space="preserve"> </w:t>
      </w:r>
      <w:r w:rsidRPr="001A7451">
        <w:rPr>
          <w:rStyle w:val="text-justify"/>
          <w:sz w:val="22"/>
          <w:szCs w:val="22"/>
        </w:rPr>
        <w:t>z dnia 4 października 2018 r. o pracowniczych planach kapitałowych (Dz. U. z 2020 r. poz. 1342)</w:t>
      </w:r>
    </w:p>
    <w:p w:rsidR="001A7451" w:rsidRPr="001A7451" w:rsidRDefault="001A7451" w:rsidP="00732CB7">
      <w:pPr>
        <w:pStyle w:val="text-justify1"/>
        <w:spacing w:before="120" w:beforeAutospacing="0" w:after="150" w:afterAutospacing="0" w:line="276" w:lineRule="auto"/>
        <w:ind w:left="720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jeżeli zmiany te będą miały wpływ na koszty wykonania zamówienia przez wykonawcę</w:t>
      </w: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 xml:space="preserve">Zmiana wysokości wynagrodzenia obowiązywać będzie od dnia wejścia w życie zmian, o których mowa w ust. 1. 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wypadku zmiany, o której mowa w ust. 1 lit. a) Wykonawca jest uprawniony złożyć Zamawiającemu pisemny wniosek o zmianę Umowy 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oraz dokładne wyliczenie kwoty wynagrodzenia należnego Wykonawcy po zmianie Umowy.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W sytuacji wystąpienia okoliczności wskazanych w ust. 1 pkt.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</w:t>
      </w:r>
      <w:r w:rsidRPr="001A7451">
        <w:rPr>
          <w:sz w:val="22"/>
          <w:szCs w:val="22"/>
        </w:rPr>
        <w:lastRenderedPageBreak/>
        <w:t>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</w:t>
      </w:r>
      <w:r w:rsidRPr="00732CB7">
        <w:rPr>
          <w:sz w:val="22"/>
          <w:szCs w:val="22"/>
        </w:rPr>
        <w:t>y</w:t>
      </w:r>
      <w:r w:rsidRPr="001A7451">
        <w:rPr>
          <w:sz w:val="22"/>
          <w:szCs w:val="22"/>
        </w:rPr>
        <w:t xml:space="preserve"> minimalnej.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sytuacji wystąpienia okoliczności wskazanych w ust. 1 pkt. c i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oraz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c i d niniejszego paragrafu na kalkulację wynagrodzenia. Wniosek może obejmować jedynie dodatkowe koszty realizacji Umowy, które Wykonawca obowiązkowo ponosi w związku ze zmianą zasad, o których mowa w ust. 1 pkt. c i d niniejszego paragrafu.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Obowiązek wykazania wpływu zmian, o których mowa w ust. 1 niniejszego paragrafu na zmianę wynagrodzenia, należy do Wykonawcy pod rygorem odmowy dokonania zmiany Umowy przez Zamawiającego.</w:t>
      </w:r>
    </w:p>
    <w:p w:rsidR="001A7451" w:rsidRPr="001A7451" w:rsidRDefault="001A7451" w:rsidP="00732CB7">
      <w:pPr>
        <w:spacing w:line="276" w:lineRule="auto"/>
        <w:ind w:right="-283"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przypadku, gdy zajdą zmiany określone w ust 1 a-c na korzyść Zamawiającego, może on złożyć wniosek do Wykonawcy o stosowne obniżenie wynagrodzenia. W takim przypadku Wykonawca zobowiązuje się do ścisłej współpracy z Zamawiającym w celu wyliczenia obniżenia</w:t>
      </w: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725B85" w:rsidRDefault="001A7451" w:rsidP="001A7451">
      <w:pPr>
        <w:pStyle w:val="Tekstpodstawowy"/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</w:p>
    <w:p w:rsidR="001A7451" w:rsidRPr="00725B85" w:rsidRDefault="001A7451" w:rsidP="001A7451">
      <w:pPr>
        <w:pStyle w:val="Tekstpodstawowy"/>
        <w:spacing w:line="276" w:lineRule="auto"/>
        <w:ind w:right="-426"/>
        <w:jc w:val="center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fldChar w:fldCharType="begin"/>
      </w:r>
      <w:r w:rsidRPr="00725B85">
        <w:rPr>
          <w:b/>
          <w:bCs/>
          <w:iCs/>
          <w:sz w:val="22"/>
          <w:szCs w:val="22"/>
        </w:rPr>
        <w:instrText>\SYMBOL 167 \f "Times New Roman CE"</w:instrText>
      </w:r>
      <w:r w:rsidRPr="00725B85">
        <w:rPr>
          <w:b/>
          <w:bCs/>
          <w:iCs/>
          <w:sz w:val="22"/>
          <w:szCs w:val="22"/>
        </w:rPr>
        <w:fldChar w:fldCharType="end"/>
      </w:r>
      <w:r w:rsidRPr="00725B85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9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Zmiany niniejszej umowy wymagają formy pisemnej pod rygorem nieważności.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W sprawach nie uregulowanych postanowieniami niniejszą umową zastosowanie mają przepisy Ustawy Prawo Zamówień Publicznych i Kodeksu Cywilnego.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 xml:space="preserve">Kwestie sporne powstałe w związku z realizacją niniejszej umowy strony zobowiązują się rozstrzygać polubownie, a w przypadku braku porozumienia rozstrzygać w drodze postępowania sądowego w sądzie właściwym dla siedziby Zamawiającego. </w:t>
      </w:r>
    </w:p>
    <w:p w:rsidR="001A7451" w:rsidRPr="006467BB" w:rsidRDefault="006467BB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Niniejsza umowa została sporządzona</w:t>
      </w:r>
      <w:r w:rsidR="001A7451" w:rsidRPr="00725B85">
        <w:rPr>
          <w:sz w:val="22"/>
          <w:szCs w:val="22"/>
        </w:rPr>
        <w:t xml:space="preserve"> w </w:t>
      </w:r>
      <w:r>
        <w:rPr>
          <w:sz w:val="22"/>
          <w:szCs w:val="22"/>
        </w:rPr>
        <w:t>formie elektronicznej i podpisana przez każdą ze Stron kwalifikowanym podpisem elektronicznym.</w:t>
      </w:r>
    </w:p>
    <w:p w:rsidR="006467BB" w:rsidRPr="006467BB" w:rsidRDefault="006467BB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Cs/>
          <w:iCs/>
          <w:sz w:val="22"/>
          <w:szCs w:val="22"/>
        </w:rPr>
      </w:pPr>
      <w:r w:rsidRPr="006467BB">
        <w:rPr>
          <w:bCs/>
          <w:iCs/>
          <w:sz w:val="22"/>
          <w:szCs w:val="22"/>
        </w:rPr>
        <w:t xml:space="preserve">Datą </w:t>
      </w:r>
      <w:r>
        <w:rPr>
          <w:bCs/>
          <w:iCs/>
          <w:sz w:val="22"/>
          <w:szCs w:val="22"/>
        </w:rPr>
        <w:t>zawarcia niniejszej umowy jest data złożenia oświadczenia woli o jej zawarciu przez ostatnią ze Stron.</w:t>
      </w:r>
    </w:p>
    <w:p w:rsidR="001A7451" w:rsidRPr="00725B85" w:rsidRDefault="001A7451" w:rsidP="001A7451">
      <w:pPr>
        <w:pStyle w:val="Tekstpodstawowy"/>
        <w:spacing w:line="276" w:lineRule="auto"/>
        <w:ind w:left="562" w:right="-567"/>
        <w:jc w:val="both"/>
        <w:rPr>
          <w:b/>
          <w:bCs/>
          <w:iCs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Tekstpodstawowy"/>
        <w:tabs>
          <w:tab w:val="left" w:pos="-284"/>
        </w:tabs>
        <w:spacing w:line="276" w:lineRule="auto"/>
        <w:ind w:right="-283" w:hanging="284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b/>
          <w:sz w:val="22"/>
          <w:szCs w:val="22"/>
        </w:rPr>
        <w:t xml:space="preserve">Wykonawca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                        Zamawiający</w:t>
      </w:r>
    </w:p>
    <w:p w:rsidR="001A7451" w:rsidRPr="001A7451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1A7451" w:rsidRPr="001A7451" w:rsidRDefault="001A7451" w:rsidP="001A7451">
      <w:pPr>
        <w:ind w:right="-284"/>
        <w:jc w:val="both"/>
        <w:rPr>
          <w:sz w:val="22"/>
          <w:szCs w:val="22"/>
        </w:rPr>
      </w:pPr>
    </w:p>
    <w:sectPr w:rsidR="001A7451" w:rsidRPr="001A7451" w:rsidSect="00732CB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683"/>
    <w:multiLevelType w:val="hybridMultilevel"/>
    <w:tmpl w:val="A19A1666"/>
    <w:lvl w:ilvl="0" w:tplc="2056CDA2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D740B0"/>
    <w:multiLevelType w:val="hybridMultilevel"/>
    <w:tmpl w:val="DFAE9198"/>
    <w:lvl w:ilvl="0" w:tplc="95265D26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2521AF"/>
    <w:multiLevelType w:val="hybridMultilevel"/>
    <w:tmpl w:val="09FE99E4"/>
    <w:lvl w:ilvl="0" w:tplc="D4D20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0D069C"/>
    <w:multiLevelType w:val="hybridMultilevel"/>
    <w:tmpl w:val="AEB84212"/>
    <w:lvl w:ilvl="0" w:tplc="161CA6FC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90776"/>
    <w:multiLevelType w:val="hybridMultilevel"/>
    <w:tmpl w:val="E8DCDA72"/>
    <w:lvl w:ilvl="0" w:tplc="E36A1E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21D21CD"/>
    <w:multiLevelType w:val="multilevel"/>
    <w:tmpl w:val="E6E4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E3372B"/>
    <w:multiLevelType w:val="hybridMultilevel"/>
    <w:tmpl w:val="83BA1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85B8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2DF0"/>
    <w:multiLevelType w:val="hybridMultilevel"/>
    <w:tmpl w:val="361081C2"/>
    <w:lvl w:ilvl="0" w:tplc="C0D2B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76589DAC">
      <w:start w:val="1"/>
      <w:numFmt w:val="lowerLetter"/>
      <w:lvlText w:val="%2."/>
      <w:lvlJc w:val="left"/>
      <w:pPr>
        <w:ind w:left="1780" w:hanging="7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9413F8"/>
    <w:multiLevelType w:val="hybridMultilevel"/>
    <w:tmpl w:val="A5F66F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DC941BB"/>
    <w:multiLevelType w:val="hybridMultilevel"/>
    <w:tmpl w:val="C436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50B73"/>
    <w:multiLevelType w:val="hybridMultilevel"/>
    <w:tmpl w:val="0A60505A"/>
    <w:lvl w:ilvl="0" w:tplc="B7C472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49C7DF4"/>
    <w:multiLevelType w:val="hybridMultilevel"/>
    <w:tmpl w:val="B16884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8624C01"/>
    <w:multiLevelType w:val="hybridMultilevel"/>
    <w:tmpl w:val="1A34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4017"/>
    <w:multiLevelType w:val="hybridMultilevel"/>
    <w:tmpl w:val="1CBA520E"/>
    <w:lvl w:ilvl="0" w:tplc="E368C1A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8384565"/>
    <w:multiLevelType w:val="hybridMultilevel"/>
    <w:tmpl w:val="216A405A"/>
    <w:lvl w:ilvl="0" w:tplc="87B0DA9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84005AE"/>
    <w:multiLevelType w:val="multilevel"/>
    <w:tmpl w:val="403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1"/>
    <w:rsid w:val="000F3E7D"/>
    <w:rsid w:val="001A7451"/>
    <w:rsid w:val="002976A3"/>
    <w:rsid w:val="0051031D"/>
    <w:rsid w:val="005A4CE2"/>
    <w:rsid w:val="006467BB"/>
    <w:rsid w:val="00680D11"/>
    <w:rsid w:val="00732CB7"/>
    <w:rsid w:val="00AC4A87"/>
    <w:rsid w:val="00B933D4"/>
    <w:rsid w:val="00E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AF6E-4326-41CF-93EA-34CECC7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A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A7451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7451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A745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1A74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A745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745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1A7451"/>
    <w:rPr>
      <w:rFonts w:cs="Times New Roman"/>
      <w:color w:val="FF0000"/>
      <w:u w:val="single" w:color="FF0000"/>
    </w:rPr>
  </w:style>
  <w:style w:type="character" w:customStyle="1" w:styleId="text-justify">
    <w:name w:val="text-justify"/>
    <w:rsid w:val="001A7451"/>
    <w:rPr>
      <w:rFonts w:cs="Times New Roman"/>
    </w:rPr>
  </w:style>
  <w:style w:type="paragraph" w:customStyle="1" w:styleId="text-justify1">
    <w:name w:val="text-justify1"/>
    <w:basedOn w:val="Normalny"/>
    <w:rsid w:val="001A7451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2182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9</cp:revision>
  <dcterms:created xsi:type="dcterms:W3CDTF">2022-09-26T07:45:00Z</dcterms:created>
  <dcterms:modified xsi:type="dcterms:W3CDTF">2022-09-30T11:23:00Z</dcterms:modified>
</cp:coreProperties>
</file>